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2A03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A0323">
        <w:rPr>
          <w:rFonts w:asciiTheme="minorHAnsi" w:hAnsiTheme="minorHAnsi"/>
          <w:b/>
          <w:noProof/>
          <w:sz w:val="28"/>
          <w:szCs w:val="28"/>
        </w:rPr>
        <w:t>2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Νοεμβρίου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A032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2011A2" w:rsidRPr="002011A2">
        <w:rPr>
          <w:rFonts w:asciiTheme="minorHAnsi" w:hAnsiTheme="minorHAnsi" w:cstheme="minorHAnsi"/>
          <w:sz w:val="26"/>
          <w:szCs w:val="26"/>
        </w:rPr>
        <w:t>“</w:t>
      </w:r>
      <w:r w:rsidRPr="002011A2">
        <w:rPr>
          <w:rFonts w:asciiTheme="minorHAnsi" w:hAnsiTheme="minorHAnsi" w:cstheme="minorHAnsi"/>
          <w:sz w:val="26"/>
          <w:szCs w:val="26"/>
        </w:rPr>
        <w:t xml:space="preserve">Η Μαρίνα της Κω στο Παγκόσμιο Συνέδριο </w:t>
      </w:r>
      <w:proofErr w:type="spellStart"/>
      <w:r w:rsidRPr="002011A2">
        <w:rPr>
          <w:rFonts w:asciiTheme="minorHAnsi" w:hAnsiTheme="minorHAnsi" w:cstheme="minorHAnsi"/>
          <w:sz w:val="26"/>
          <w:szCs w:val="26"/>
        </w:rPr>
        <w:t>Μαρινών</w:t>
      </w:r>
      <w:proofErr w:type="spellEnd"/>
      <w:r w:rsidR="002011A2" w:rsidRPr="002011A2">
        <w:rPr>
          <w:rFonts w:asciiTheme="minorHAnsi" w:hAnsiTheme="minorHAnsi" w:cstheme="minorHAnsi"/>
          <w:sz w:val="26"/>
          <w:szCs w:val="26"/>
        </w:rPr>
        <w:t>”</w:t>
      </w: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 xml:space="preserve">Απόλυτα ουσιαστική και εποικοδομητική ήταν η παρουσία της Κω στο Παγκόσμιο Συνέδριο </w:t>
      </w:r>
      <w:proofErr w:type="spellStart"/>
      <w:r w:rsidRPr="002011A2">
        <w:rPr>
          <w:rFonts w:asciiTheme="minorHAnsi" w:hAnsiTheme="minorHAnsi" w:cstheme="minorHAnsi"/>
          <w:sz w:val="26"/>
          <w:szCs w:val="26"/>
        </w:rPr>
        <w:t>Μαρινών</w:t>
      </w:r>
      <w:proofErr w:type="spellEnd"/>
      <w:r w:rsidRPr="002011A2">
        <w:rPr>
          <w:rFonts w:asciiTheme="minorHAnsi" w:hAnsiTheme="minorHAnsi" w:cstheme="minorHAnsi"/>
          <w:sz w:val="26"/>
          <w:szCs w:val="26"/>
        </w:rPr>
        <w:t>, που διεξήχθη για πρώτη φορά στην Ελλάδα στο Ίδρυμα Σταύρος Νιάρχος.</w:t>
      </w: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>Η Μαρίνα της Κω, που εκπροσωπήθηκε από τον Πρόεδρο της κ.</w:t>
      </w:r>
      <w:r w:rsidR="002011A2" w:rsidRPr="002011A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11A2">
        <w:rPr>
          <w:rFonts w:asciiTheme="minorHAnsi" w:hAnsiTheme="minorHAnsi" w:cstheme="minorHAnsi"/>
          <w:sz w:val="26"/>
          <w:szCs w:val="26"/>
        </w:rPr>
        <w:t>Σεβ</w:t>
      </w:r>
      <w:proofErr w:type="spellEnd"/>
      <w:r w:rsidRPr="002011A2">
        <w:rPr>
          <w:rFonts w:asciiTheme="minorHAnsi" w:hAnsiTheme="minorHAnsi" w:cstheme="minorHAnsi"/>
          <w:sz w:val="26"/>
          <w:szCs w:val="26"/>
        </w:rPr>
        <w:t>.</w:t>
      </w:r>
      <w:r w:rsidR="002011A2" w:rsidRPr="002011A2">
        <w:rPr>
          <w:rFonts w:asciiTheme="minorHAnsi" w:hAnsiTheme="minorHAnsi" w:cstheme="minorHAnsi"/>
          <w:sz w:val="26"/>
          <w:szCs w:val="26"/>
        </w:rPr>
        <w:t xml:space="preserve"> </w:t>
      </w:r>
      <w:r w:rsidRPr="002011A2">
        <w:rPr>
          <w:rFonts w:asciiTheme="minorHAnsi" w:hAnsiTheme="minorHAnsi" w:cstheme="minorHAnsi"/>
          <w:sz w:val="26"/>
          <w:szCs w:val="26"/>
        </w:rPr>
        <w:t>Μαραγκό,</w:t>
      </w:r>
      <w:r w:rsidR="002011A2" w:rsidRPr="002011A2">
        <w:rPr>
          <w:rFonts w:asciiTheme="minorHAnsi" w:hAnsiTheme="minorHAnsi" w:cstheme="minorHAnsi"/>
          <w:sz w:val="26"/>
          <w:szCs w:val="26"/>
        </w:rPr>
        <w:t xml:space="preserve"> τον Διευθυντή κ. Αντ. Δρόσο και το μέλος του Διοικητικού Συμβουλίου κ. Αλ. Καραΐσκο</w:t>
      </w:r>
      <w:r w:rsidRPr="002011A2">
        <w:rPr>
          <w:rFonts w:asciiTheme="minorHAnsi" w:hAnsiTheme="minorHAnsi" w:cstheme="minorHAnsi"/>
          <w:sz w:val="26"/>
          <w:szCs w:val="26"/>
        </w:rPr>
        <w:t xml:space="preserve"> συμμετείχε ενεργά σε αυτή την προσπάθεια, ως ιδρυτικό μέλος της Ένωσης </w:t>
      </w:r>
      <w:proofErr w:type="spellStart"/>
      <w:r w:rsidRPr="002011A2">
        <w:rPr>
          <w:rFonts w:asciiTheme="minorHAnsi" w:hAnsiTheme="minorHAnsi" w:cstheme="minorHAnsi"/>
          <w:sz w:val="26"/>
          <w:szCs w:val="26"/>
        </w:rPr>
        <w:t>Μαρινών</w:t>
      </w:r>
      <w:proofErr w:type="spellEnd"/>
      <w:r w:rsidRPr="002011A2">
        <w:rPr>
          <w:rFonts w:asciiTheme="minorHAnsi" w:hAnsiTheme="minorHAnsi" w:cstheme="minorHAnsi"/>
          <w:sz w:val="26"/>
          <w:szCs w:val="26"/>
        </w:rPr>
        <w:t xml:space="preserve"> Ελλάδας που είχε και την αποκλειστική ευθύνη διοργάνωσης του συνεδρίου.</w:t>
      </w: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>Στο Συνέδριο συζητήθηκαν οι τεράστιες προοπτικές που έχει ο θαλάσσιος τουρισμός στην Ελλάδα, με αιχμή του δόρατος τ</w:t>
      </w:r>
      <w:r w:rsidR="002011A2" w:rsidRPr="002011A2">
        <w:rPr>
          <w:rFonts w:asciiTheme="minorHAnsi" w:hAnsiTheme="minorHAnsi" w:cstheme="minorHAnsi"/>
          <w:sz w:val="26"/>
          <w:szCs w:val="26"/>
        </w:rPr>
        <w:t>ι</w:t>
      </w:r>
      <w:r w:rsidRPr="002011A2">
        <w:rPr>
          <w:rFonts w:asciiTheme="minorHAnsi" w:hAnsiTheme="minorHAnsi" w:cstheme="minorHAnsi"/>
          <w:sz w:val="26"/>
          <w:szCs w:val="26"/>
        </w:rPr>
        <w:t>ς μαρίνες και στις ανάγκες προσαρμογής στα νέα δεδομένα, ώστε να προσελκύσει η χώρα μας επενδύσεις στις μαρίνες και στα τουριστικά σκάφη.</w:t>
      </w: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>Ο Πρόεδρος της Μαρίνας κ.</w:t>
      </w:r>
      <w:r w:rsidR="002011A2" w:rsidRPr="002011A2">
        <w:rPr>
          <w:rFonts w:asciiTheme="minorHAnsi" w:hAnsiTheme="minorHAnsi" w:cstheme="minorHAnsi"/>
          <w:sz w:val="26"/>
          <w:szCs w:val="26"/>
        </w:rPr>
        <w:t xml:space="preserve"> </w:t>
      </w:r>
      <w:r w:rsidRPr="002011A2">
        <w:rPr>
          <w:rFonts w:asciiTheme="minorHAnsi" w:hAnsiTheme="minorHAnsi" w:cstheme="minorHAnsi"/>
          <w:sz w:val="26"/>
          <w:szCs w:val="26"/>
        </w:rPr>
        <w:t>Μαραγκός επισημαίνει τον καθοριστικό ρόλο που διαδραματίζει μια μαρίνα στην τουριστική ανάπτυξη ενός τόπου αφού για κάθε 1 ευρώ που αποδίδουν τα σκάφη στις μαρίνες, υπάρχουν 5 ευρώ επιπλέον δαπανών που κατευθύνονται σε υποστηρικτικές δραστηριότητες και άλλες επιχειρήσεις.</w:t>
      </w: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>Παράλληλα, για κάθε 100 σκάφη που ελλιμενίζονται σε μια μαρίνα δημιουργούνται 4 θέσεις εργασίας στη μαρίνα και 40 θέσεις σε άλλες επιχειρήσεις.</w:t>
      </w:r>
    </w:p>
    <w:p w:rsidR="002A0323" w:rsidRPr="002011A2" w:rsidRDefault="002A0323" w:rsidP="002011A2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1A2">
        <w:rPr>
          <w:rFonts w:asciiTheme="minorHAnsi" w:hAnsiTheme="minorHAnsi" w:cstheme="minorHAnsi"/>
          <w:sz w:val="26"/>
          <w:szCs w:val="26"/>
        </w:rPr>
        <w:t xml:space="preserve">Στο συνέδριο παρουσιάστηκαν οι νέες τάσεις για την ενεργειακή απόδοση </w:t>
      </w:r>
      <w:proofErr w:type="spellStart"/>
      <w:r w:rsidRPr="002011A2">
        <w:rPr>
          <w:rFonts w:asciiTheme="minorHAnsi" w:hAnsiTheme="minorHAnsi" w:cstheme="minorHAnsi"/>
          <w:sz w:val="26"/>
          <w:szCs w:val="26"/>
        </w:rPr>
        <w:t>μαρινών</w:t>
      </w:r>
      <w:proofErr w:type="spellEnd"/>
      <w:r w:rsidRPr="002011A2">
        <w:rPr>
          <w:rFonts w:asciiTheme="minorHAnsi" w:hAnsiTheme="minorHAnsi" w:cstheme="minorHAnsi"/>
          <w:sz w:val="26"/>
          <w:szCs w:val="26"/>
        </w:rPr>
        <w:t xml:space="preserve"> και τουριστικών σκαφών ενώ επισημάνθηκε ότι η επόμενη ημέρα για τα σκάφη αναψυχής και τις μαρίνες συνδέεται σε μεγάλο βαθμό με την οικονομία διαμοιρασμού.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9D" w:rsidRDefault="00FA499D" w:rsidP="0034192E">
      <w:r>
        <w:separator/>
      </w:r>
    </w:p>
  </w:endnote>
  <w:endnote w:type="continuationSeparator" w:id="0">
    <w:p w:rsidR="00FA499D" w:rsidRDefault="00FA499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9D" w:rsidRDefault="00FA499D" w:rsidP="0034192E">
      <w:r>
        <w:separator/>
      </w:r>
    </w:p>
  </w:footnote>
  <w:footnote w:type="continuationSeparator" w:id="0">
    <w:p w:rsidR="00FA499D" w:rsidRDefault="00FA499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11A2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A0323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499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863D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9B5525-472B-4B5D-88EE-168029DC31E4}"/>
</file>

<file path=customXml/itemProps2.xml><?xml version="1.0" encoding="utf-8"?>
<ds:datastoreItem xmlns:ds="http://schemas.openxmlformats.org/officeDocument/2006/customXml" ds:itemID="{A3605040-87CB-42CA-A0BC-C7CDA4DDB8AC}"/>
</file>

<file path=customXml/itemProps3.xml><?xml version="1.0" encoding="utf-8"?>
<ds:datastoreItem xmlns:ds="http://schemas.openxmlformats.org/officeDocument/2006/customXml" ds:itemID="{BA87EE76-5794-4A22-BBD8-EC7CC76C6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2018-11-02T13:36:00Z</dcterms:created>
  <dcterms:modified xsi:type="dcterms:W3CDTF">2018-11-02T13:41:00Z</dcterms:modified>
</cp:coreProperties>
</file>